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DB4" w:rsidRPr="00BD4DB4" w:rsidRDefault="00BD4DB4" w:rsidP="00BD4DB4">
      <w:pPr>
        <w:shd w:val="clear" w:color="auto" w:fill="FFFFFF"/>
        <w:spacing w:after="0" w:line="240" w:lineRule="auto"/>
        <w:outlineLvl w:val="0"/>
        <w:rPr>
          <w:rFonts w:ascii="Arial" w:eastAsia="Times New Roman" w:hAnsi="Arial" w:cs="Arial"/>
          <w:b/>
          <w:bCs/>
          <w:color w:val="000000"/>
          <w:kern w:val="36"/>
          <w:sz w:val="34"/>
          <w:szCs w:val="34"/>
        </w:rPr>
      </w:pPr>
      <w:r w:rsidRPr="00BD4DB4">
        <w:rPr>
          <w:rFonts w:ascii="Tahoma" w:eastAsia="Times New Roman" w:hAnsi="Tahoma" w:cs="Tahoma"/>
          <w:b/>
          <w:bCs/>
          <w:color w:val="5BA826"/>
          <w:kern w:val="36"/>
          <w:sz w:val="34"/>
          <w:szCs w:val="34"/>
          <w:u w:val="single"/>
        </w:rPr>
        <w:t>Monday Notes - February 8th, 2016</w:t>
      </w:r>
    </w:p>
    <w:p w:rsidR="00BD4DB4" w:rsidRPr="00BD4DB4" w:rsidRDefault="00BD4DB4" w:rsidP="00BD4DB4">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000000"/>
          <w:sz w:val="20"/>
          <w:szCs w:val="20"/>
        </w:rPr>
        <w:t xml:space="preserve">Happy Birthday, Mandy. What an appropriate day, </w:t>
      </w:r>
      <w:proofErr w:type="spellStart"/>
      <w:r w:rsidRPr="00BD4DB4">
        <w:rPr>
          <w:rFonts w:ascii="Arial" w:eastAsia="Times New Roman" w:hAnsi="Arial" w:cs="Arial"/>
          <w:color w:val="000000"/>
          <w:sz w:val="20"/>
          <w:szCs w:val="20"/>
        </w:rPr>
        <w:t>Valentines</w:t>
      </w:r>
      <w:proofErr w:type="spellEnd"/>
      <w:r w:rsidRPr="00BD4DB4">
        <w:rPr>
          <w:rFonts w:ascii="Arial" w:eastAsia="Times New Roman" w:hAnsi="Arial" w:cs="Arial"/>
          <w:color w:val="000000"/>
          <w:sz w:val="20"/>
          <w:szCs w:val="20"/>
        </w:rPr>
        <w:t xml:space="preserve"> Day, for you to be born!</w:t>
      </w:r>
    </w:p>
    <w:p w:rsidR="00BD4DB4" w:rsidRPr="00BD4DB4" w:rsidRDefault="00BD4DB4" w:rsidP="00BD4DB4">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000000"/>
          <w:sz w:val="20"/>
          <w:szCs w:val="20"/>
        </w:rPr>
        <w:t>Please make certain to bring your data wall to our faculty meeting. We'll be doing a museum walk of data walls from K-2 and 3-5 as well as "collecting evidence" of instructional supports/strategies similar/dissimilar to other grade levels working on common SLO's in literacy and math. See you at 7:05 on Monday the 8th!</w:t>
      </w:r>
    </w:p>
    <w:p w:rsidR="00BD4DB4" w:rsidRPr="00BD4DB4" w:rsidRDefault="00BD4DB4" w:rsidP="00BD4DB4">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000000"/>
          <w:sz w:val="20"/>
          <w:szCs w:val="20"/>
          <w:shd w:val="clear" w:color="auto" w:fill="EDE22A"/>
        </w:rPr>
        <w:t>Please remember to provide me with a copy of your Parent-Teacher conference schedule for Thursday evenin</w:t>
      </w:r>
      <w:r>
        <w:rPr>
          <w:rFonts w:ascii="Arial" w:eastAsia="Times New Roman" w:hAnsi="Arial" w:cs="Arial"/>
          <w:color w:val="000000"/>
          <w:sz w:val="20"/>
          <w:szCs w:val="20"/>
          <w:shd w:val="clear" w:color="auto" w:fill="EDE22A"/>
        </w:rPr>
        <w:t>g and Friday morning. Thank you</w:t>
      </w:r>
    </w:p>
    <w:p w:rsidR="00BD4DB4" w:rsidRPr="00BD4DB4" w:rsidRDefault="00BD4DB4" w:rsidP="00BD4DB4">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000000"/>
          <w:sz w:val="20"/>
          <w:szCs w:val="20"/>
        </w:rPr>
        <w:t xml:space="preserve">I will be creating a Friday schedule for </w:t>
      </w:r>
      <w:proofErr w:type="spellStart"/>
      <w:r w:rsidRPr="00BD4DB4">
        <w:rPr>
          <w:rFonts w:ascii="Arial" w:eastAsia="Times New Roman" w:hAnsi="Arial" w:cs="Arial"/>
          <w:color w:val="000000"/>
          <w:sz w:val="20"/>
          <w:szCs w:val="20"/>
        </w:rPr>
        <w:t>Marlo</w:t>
      </w:r>
      <w:proofErr w:type="spellEnd"/>
      <w:r w:rsidRPr="00BD4DB4">
        <w:rPr>
          <w:rFonts w:ascii="Arial" w:eastAsia="Times New Roman" w:hAnsi="Arial" w:cs="Arial"/>
          <w:color w:val="000000"/>
          <w:sz w:val="20"/>
          <w:szCs w:val="20"/>
        </w:rPr>
        <w:t xml:space="preserve"> who is currently supporting EC and some of Becky's </w:t>
      </w:r>
      <w:proofErr w:type="spellStart"/>
      <w:r w:rsidRPr="00BD4DB4">
        <w:rPr>
          <w:rFonts w:ascii="Arial" w:eastAsia="Times New Roman" w:hAnsi="Arial" w:cs="Arial"/>
          <w:color w:val="000000"/>
          <w:sz w:val="20"/>
          <w:szCs w:val="20"/>
        </w:rPr>
        <w:t>students</w:t>
      </w:r>
      <w:proofErr w:type="spellEnd"/>
      <w:r w:rsidRPr="00BD4DB4">
        <w:rPr>
          <w:rFonts w:ascii="Arial" w:eastAsia="Times New Roman" w:hAnsi="Arial" w:cs="Arial"/>
          <w:color w:val="000000"/>
          <w:sz w:val="20"/>
          <w:szCs w:val="20"/>
        </w:rPr>
        <w:t xml:space="preserve"> needs. She is here Friday afternoon and, while that is only one day a week in the PM, I am looking at kindergarten needs and the intervention schedule to take advantage of her strong skills working with students. Hopefully, some changes in aide support will occur eventually as Dianna has asked for the kindergarten aide proposal I wrote and presented to Dr. </w:t>
      </w:r>
      <w:proofErr w:type="spellStart"/>
      <w:r w:rsidRPr="00BD4DB4">
        <w:rPr>
          <w:rFonts w:ascii="Arial" w:eastAsia="Times New Roman" w:hAnsi="Arial" w:cs="Arial"/>
          <w:color w:val="000000"/>
          <w:sz w:val="20"/>
          <w:szCs w:val="20"/>
        </w:rPr>
        <w:t>Lightner</w:t>
      </w:r>
      <w:proofErr w:type="spellEnd"/>
      <w:r w:rsidRPr="00BD4DB4">
        <w:rPr>
          <w:rFonts w:ascii="Arial" w:eastAsia="Times New Roman" w:hAnsi="Arial" w:cs="Arial"/>
          <w:color w:val="000000"/>
          <w:sz w:val="20"/>
          <w:szCs w:val="20"/>
        </w:rPr>
        <w:t xml:space="preserve"> last year. Beth and I will be making a few adjustments to it to strengthen the need for support in literacy instruction which should increase the value of adding time to our kindergarten aides who can,</w:t>
      </w:r>
      <w:r>
        <w:rPr>
          <w:rFonts w:ascii="Arial" w:eastAsia="Times New Roman" w:hAnsi="Arial" w:cs="Arial"/>
          <w:color w:val="000000"/>
          <w:sz w:val="20"/>
          <w:szCs w:val="20"/>
        </w:rPr>
        <w:t xml:space="preserve"> hopefully, also support I-time!</w:t>
      </w:r>
    </w:p>
    <w:p w:rsidR="00BD4DB4" w:rsidRPr="00BD4DB4" w:rsidRDefault="00BD4DB4" w:rsidP="00BD4DB4">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000000"/>
          <w:sz w:val="20"/>
          <w:szCs w:val="20"/>
        </w:rPr>
        <w:t>Here is </w:t>
      </w:r>
      <w:hyperlink r:id="rId5" w:anchor="gid=0" w:history="1">
        <w:r w:rsidRPr="00BD4DB4">
          <w:rPr>
            <w:rFonts w:ascii="Arial" w:eastAsia="Times New Roman" w:hAnsi="Arial" w:cs="Arial"/>
            <w:color w:val="0000FF"/>
            <w:sz w:val="20"/>
            <w:szCs w:val="20"/>
            <w:u w:val="single"/>
          </w:rPr>
          <w:t>a link to a schedule</w:t>
        </w:r>
      </w:hyperlink>
      <w:r w:rsidRPr="00BD4DB4">
        <w:rPr>
          <w:rFonts w:ascii="Arial" w:eastAsia="Times New Roman" w:hAnsi="Arial" w:cs="Arial"/>
          <w:color w:val="000000"/>
          <w:sz w:val="20"/>
          <w:szCs w:val="20"/>
        </w:rPr>
        <w:t>, beginning February 8th, for all NT1, NT2, and NT3 teachers to conference re: Mid-Year performance review. Anyone may sign up to review their SLO m</w:t>
      </w:r>
      <w:r>
        <w:rPr>
          <w:rFonts w:ascii="Arial" w:eastAsia="Times New Roman" w:hAnsi="Arial" w:cs="Arial"/>
          <w:color w:val="000000"/>
          <w:sz w:val="20"/>
          <w:szCs w:val="20"/>
        </w:rPr>
        <w:t>id-year progress but it is only mandatory for new teachers</w:t>
      </w:r>
    </w:p>
    <w:p w:rsidR="00BD4DB4" w:rsidRPr="00BD4DB4" w:rsidRDefault="00BD4DB4" w:rsidP="00BD4DB4">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000000"/>
          <w:sz w:val="20"/>
          <w:szCs w:val="20"/>
        </w:rPr>
        <w:t>I will be holding interviews for our long-term PE sub position this Wednesday, February 10th in the afternoon. Thanks to Jen and Molly McCa</w:t>
      </w:r>
      <w:r>
        <w:rPr>
          <w:rFonts w:ascii="Arial" w:eastAsia="Times New Roman" w:hAnsi="Arial" w:cs="Arial"/>
          <w:color w:val="000000"/>
          <w:sz w:val="20"/>
          <w:szCs w:val="20"/>
        </w:rPr>
        <w:t>be for helping with the process.</w:t>
      </w:r>
    </w:p>
    <w:p w:rsidR="00BD4DB4" w:rsidRPr="00BD4DB4" w:rsidRDefault="00BD4DB4" w:rsidP="00BD4DB4">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000000"/>
          <w:sz w:val="20"/>
          <w:szCs w:val="20"/>
        </w:rPr>
        <w:t>Jen A, Molly L. Mary Beth, and I will be planning the Valentine Dance on Thursday since it "looks" as though it will occur for most of our grade levels. COME ON, 4TH GRADE</w:t>
      </w:r>
      <w:proofErr w:type="gramStart"/>
      <w:r w:rsidRPr="00BD4DB4">
        <w:rPr>
          <w:rFonts w:ascii="Arial" w:eastAsia="Times New Roman" w:hAnsi="Arial" w:cs="Arial"/>
          <w:color w:val="000000"/>
          <w:sz w:val="20"/>
          <w:szCs w:val="20"/>
        </w:rPr>
        <w:t>!!!!!!!!!!!!!.</w:t>
      </w:r>
      <w:proofErr w:type="gramEnd"/>
      <w:r w:rsidRPr="00BD4DB4">
        <w:rPr>
          <w:rFonts w:ascii="Arial" w:eastAsia="Times New Roman" w:hAnsi="Arial" w:cs="Arial"/>
          <w:color w:val="000000"/>
          <w:sz w:val="20"/>
          <w:szCs w:val="20"/>
        </w:rPr>
        <w:t xml:space="preserve"> Our initial discussions re: the format are rotations for grade level buddies between several activities some musical related. Stay tuned!</w:t>
      </w:r>
    </w:p>
    <w:p w:rsidR="00BD4DB4" w:rsidRPr="00BD4DB4" w:rsidRDefault="00BD4DB4" w:rsidP="00BD4DB4">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b/>
          <w:bCs/>
          <w:color w:val="C31CDE"/>
          <w:sz w:val="20"/>
          <w:szCs w:val="20"/>
          <w:u w:val="single"/>
        </w:rPr>
        <w:t>CONFERENCE INFORMATION: Now that many of you have firmed up your conference schedule, please provide me a copy as I have a few. Thanks!</w:t>
      </w:r>
      <w:r w:rsidRPr="00BD4DB4">
        <w:rPr>
          <w:rFonts w:ascii="Arial" w:eastAsia="Times New Roman" w:hAnsi="Arial" w:cs="Arial"/>
          <w:b/>
          <w:bCs/>
          <w:color w:val="C31CDE"/>
          <w:sz w:val="20"/>
          <w:szCs w:val="20"/>
        </w:rPr>
        <w:t> </w:t>
      </w:r>
      <w:r w:rsidRPr="00BD4DB4">
        <w:rPr>
          <w:rFonts w:ascii="Arial" w:eastAsia="Times New Roman" w:hAnsi="Arial" w:cs="Arial"/>
          <w:color w:val="1E1A1F"/>
          <w:sz w:val="20"/>
          <w:szCs w:val="20"/>
        </w:rPr>
        <w:t>Please arrange to conference with any student who is an SLO student or a student who is receiving interventions. It is important for parents to have specific information re: the growth/lack of growth that has been made which is the primary purpose of targeting students</w:t>
      </w:r>
      <w:proofErr w:type="gramStart"/>
      <w:r w:rsidRPr="00BD4DB4">
        <w:rPr>
          <w:rFonts w:ascii="Arial" w:eastAsia="Times New Roman" w:hAnsi="Arial" w:cs="Arial"/>
          <w:color w:val="1E1A1F"/>
          <w:sz w:val="20"/>
          <w:szCs w:val="20"/>
        </w:rPr>
        <w:t>..</w:t>
      </w:r>
      <w:proofErr w:type="gramEnd"/>
      <w:r w:rsidRPr="00BD4DB4">
        <w:rPr>
          <w:rFonts w:ascii="Arial" w:eastAsia="Times New Roman" w:hAnsi="Arial" w:cs="Arial"/>
          <w:color w:val="1E1A1F"/>
          <w:sz w:val="20"/>
          <w:szCs w:val="20"/>
        </w:rPr>
        <w:t xml:space="preserve"> This should include those SLO students who are "at-risk" in terms of making yearly growth but above grade level norms. If a student is someone you may be discussing at IST's because of academic/behavioral concerns and is currently NOT an SLO/intervention student, that parent should also be communicated with to attend conferences. Obviously, any parent may request a conference, as well. Please let Jean and I have a copy of your conference schedule as always. Thanks!</w:t>
      </w:r>
    </w:p>
    <w:p w:rsidR="00BD4DB4" w:rsidRPr="00BD4DB4" w:rsidRDefault="00BD4DB4" w:rsidP="00BD4DB4">
      <w:pPr>
        <w:spacing w:after="0" w:line="240" w:lineRule="auto"/>
        <w:rPr>
          <w:rFonts w:ascii="Times New Roman" w:eastAsia="Times New Roman" w:hAnsi="Times New Roman" w:cs="Times New Roman"/>
          <w:sz w:val="24"/>
          <w:szCs w:val="24"/>
        </w:rPr>
      </w:pPr>
      <w:r w:rsidRPr="00BD4DB4">
        <w:rPr>
          <w:rFonts w:ascii="Arial" w:eastAsia="Times New Roman" w:hAnsi="Arial" w:cs="Arial"/>
          <w:color w:val="000000"/>
          <w:sz w:val="20"/>
          <w:szCs w:val="20"/>
        </w:rPr>
        <w:br/>
      </w:r>
    </w:p>
    <w:p w:rsidR="00BD4DB4" w:rsidRPr="00BD4DB4" w:rsidRDefault="00BD4DB4" w:rsidP="00BD4DB4">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1E1A1F"/>
          <w:sz w:val="20"/>
          <w:szCs w:val="20"/>
          <w:shd w:val="clear" w:color="auto" w:fill="EBCE35"/>
        </w:rPr>
        <w:lastRenderedPageBreak/>
        <w:t>Please make a copy of each student's </w:t>
      </w:r>
      <w:r w:rsidRPr="00BD4DB4">
        <w:rPr>
          <w:rFonts w:ascii="Arial" w:eastAsia="Times New Roman" w:hAnsi="Arial" w:cs="Arial"/>
          <w:b/>
          <w:bCs/>
          <w:color w:val="1E1A1F"/>
          <w:sz w:val="20"/>
          <w:szCs w:val="20"/>
          <w:shd w:val="clear" w:color="auto" w:fill="EBCE35"/>
        </w:rPr>
        <w:t>MAP Student Progress Sheet</w:t>
      </w:r>
      <w:r w:rsidRPr="00BD4DB4">
        <w:rPr>
          <w:rFonts w:ascii="Arial" w:eastAsia="Times New Roman" w:hAnsi="Arial" w:cs="Arial"/>
          <w:color w:val="1E1A1F"/>
          <w:sz w:val="20"/>
          <w:szCs w:val="20"/>
          <w:shd w:val="clear" w:color="auto" w:fill="EBCE35"/>
        </w:rPr>
        <w:t> and either share at conferences or send home to parents </w:t>
      </w:r>
      <w:r w:rsidRPr="00BD4DB4">
        <w:rPr>
          <w:rFonts w:ascii="Arial" w:eastAsia="Times New Roman" w:hAnsi="Arial" w:cs="Arial"/>
          <w:b/>
          <w:bCs/>
          <w:color w:val="1E1A1F"/>
          <w:sz w:val="20"/>
          <w:szCs w:val="20"/>
          <w:shd w:val="clear" w:color="auto" w:fill="EBCE35"/>
        </w:rPr>
        <w:t>NOT</w:t>
      </w:r>
      <w:r w:rsidRPr="00BD4DB4">
        <w:rPr>
          <w:rFonts w:ascii="Arial" w:eastAsia="Times New Roman" w:hAnsi="Arial" w:cs="Arial"/>
          <w:color w:val="1E1A1F"/>
          <w:sz w:val="20"/>
          <w:szCs w:val="20"/>
          <w:shd w:val="clear" w:color="auto" w:fill="EBCE35"/>
        </w:rPr>
        <w:t> attending conferences. Thanks!</w:t>
      </w:r>
    </w:p>
    <w:p w:rsidR="00BD4DB4" w:rsidRPr="00BD4DB4" w:rsidRDefault="00BD4DB4" w:rsidP="00BD4DB4">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b/>
          <w:bCs/>
          <w:color w:val="1E1A1F"/>
          <w:sz w:val="20"/>
          <w:szCs w:val="20"/>
        </w:rPr>
        <w:t>All teachers</w:t>
      </w:r>
      <w:r w:rsidRPr="00BD4DB4">
        <w:rPr>
          <w:rFonts w:ascii="Arial" w:eastAsia="Times New Roman" w:hAnsi="Arial" w:cs="Arial"/>
          <w:color w:val="1E1A1F"/>
          <w:sz w:val="20"/>
          <w:szCs w:val="20"/>
        </w:rPr>
        <w:t>, regardless of their category (NT1, NT2, NT3, CT1</w:t>
      </w:r>
      <w:proofErr w:type="gramStart"/>
      <w:r w:rsidRPr="00BD4DB4">
        <w:rPr>
          <w:rFonts w:ascii="Arial" w:eastAsia="Times New Roman" w:hAnsi="Arial" w:cs="Arial"/>
          <w:color w:val="1E1A1F"/>
          <w:sz w:val="20"/>
          <w:szCs w:val="20"/>
        </w:rPr>
        <w:t>,2</w:t>
      </w:r>
      <w:proofErr w:type="gramEnd"/>
      <w:r w:rsidRPr="00BD4DB4">
        <w:rPr>
          <w:rFonts w:ascii="Arial" w:eastAsia="Times New Roman" w:hAnsi="Arial" w:cs="Arial"/>
          <w:color w:val="1E1A1F"/>
          <w:sz w:val="20"/>
          <w:szCs w:val="20"/>
        </w:rPr>
        <w:t>, 3),must complete their </w:t>
      </w:r>
      <w:r w:rsidRPr="00BD4DB4">
        <w:rPr>
          <w:rFonts w:ascii="Arial" w:eastAsia="Times New Roman" w:hAnsi="Arial" w:cs="Arial"/>
          <w:b/>
          <w:bCs/>
          <w:color w:val="1E1A1F"/>
          <w:sz w:val="20"/>
          <w:szCs w:val="20"/>
        </w:rPr>
        <w:t>SLO Mid-Interval Review</w:t>
      </w:r>
      <w:r w:rsidRPr="00BD4DB4">
        <w:rPr>
          <w:rFonts w:ascii="Arial" w:eastAsia="Times New Roman" w:hAnsi="Arial" w:cs="Arial"/>
          <w:color w:val="1E1A1F"/>
          <w:sz w:val="20"/>
          <w:szCs w:val="20"/>
        </w:rPr>
        <w:t xml:space="preserve">. It is a series of 4 responses that are completed based on your review of the measures (MAP, F&amp;P, etc.) used to monitor progress of your SLO students. You may certainly wait until after IST's and our February 8th faculty meeting when we'll be reviewing data together. You can find the form by going into EP Professional Goal Setting in MLP and selecting EP Professional Goal Setting </w:t>
      </w:r>
      <w:proofErr w:type="spellStart"/>
      <w:r w:rsidRPr="00BD4DB4">
        <w:rPr>
          <w:rFonts w:ascii="Arial" w:eastAsia="Times New Roman" w:hAnsi="Arial" w:cs="Arial"/>
          <w:color w:val="1E1A1F"/>
          <w:sz w:val="20"/>
          <w:szCs w:val="20"/>
        </w:rPr>
        <w:t>Review.</w:t>
      </w:r>
      <w:r w:rsidRPr="00BD4DB4">
        <w:rPr>
          <w:rFonts w:ascii="Arial" w:eastAsia="Times New Roman" w:hAnsi="Arial" w:cs="Arial"/>
          <w:b/>
          <w:bCs/>
          <w:color w:val="1E1A1F"/>
          <w:sz w:val="20"/>
          <w:szCs w:val="20"/>
          <w:shd w:val="clear" w:color="auto" w:fill="E6C934"/>
        </w:rPr>
        <w:t>February</w:t>
      </w:r>
      <w:proofErr w:type="spellEnd"/>
      <w:r w:rsidRPr="00BD4DB4">
        <w:rPr>
          <w:rFonts w:ascii="Arial" w:eastAsia="Times New Roman" w:hAnsi="Arial" w:cs="Arial"/>
          <w:b/>
          <w:bCs/>
          <w:color w:val="1E1A1F"/>
          <w:sz w:val="20"/>
          <w:szCs w:val="20"/>
          <w:shd w:val="clear" w:color="auto" w:fill="E6C934"/>
        </w:rPr>
        <w:t xml:space="preserve"> 15th is a date to shoot for in terms of completing your form in MLP BUT a comprehensive review of student progress is important and that may need to wait until all assessments are completed.</w:t>
      </w:r>
    </w:p>
    <w:p w:rsidR="00BD4DB4" w:rsidRPr="00BD4DB4" w:rsidRDefault="00BD4DB4" w:rsidP="00BD4DB4">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b/>
          <w:bCs/>
          <w:color w:val="000000"/>
          <w:sz w:val="20"/>
          <w:szCs w:val="20"/>
          <w:shd w:val="clear" w:color="auto" w:fill="EBCE39"/>
        </w:rPr>
        <w:t>Some upcoming EEP requirements - by February 15th all teachers, except new teachers, should complete their 2nd student survey and the survey analysis. Once all winter testing is complete, I will put together a mid-interval conference schedule together to discuss progress of our SLO students for CT (Continuing Summary year teachers) and new teachers. This is a requirement for those groups but anyone interested in sitting down and discussing how things are progressing are more than welcome to conference with me.</w:t>
      </w:r>
    </w:p>
    <w:p w:rsidR="00BD4DB4" w:rsidRPr="00BD4DB4" w:rsidRDefault="00BD4DB4" w:rsidP="00BD4DB4">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b/>
          <w:bCs/>
          <w:color w:val="000000"/>
          <w:sz w:val="20"/>
          <w:szCs w:val="20"/>
        </w:rPr>
        <w:t xml:space="preserve">Howl Jr. will be traveling to </w:t>
      </w:r>
      <w:proofErr w:type="spellStart"/>
      <w:r w:rsidRPr="00BD4DB4">
        <w:rPr>
          <w:rFonts w:ascii="Arial" w:eastAsia="Times New Roman" w:hAnsi="Arial" w:cs="Arial"/>
          <w:b/>
          <w:bCs/>
          <w:color w:val="000000"/>
          <w:sz w:val="20"/>
          <w:szCs w:val="20"/>
        </w:rPr>
        <w:t>Mrs</w:t>
      </w:r>
      <w:proofErr w:type="spellEnd"/>
      <w:r w:rsidRPr="00BD4DB4">
        <w:rPr>
          <w:rFonts w:ascii="Arial" w:eastAsia="Times New Roman" w:hAnsi="Arial" w:cs="Arial"/>
          <w:b/>
          <w:bCs/>
          <w:color w:val="000000"/>
          <w:sz w:val="20"/>
          <w:szCs w:val="20"/>
        </w:rPr>
        <w:t xml:space="preserve"> </w:t>
      </w:r>
      <w:proofErr w:type="spellStart"/>
      <w:r w:rsidRPr="00BD4DB4">
        <w:rPr>
          <w:rFonts w:ascii="Arial" w:eastAsia="Times New Roman" w:hAnsi="Arial" w:cs="Arial"/>
          <w:b/>
          <w:bCs/>
          <w:color w:val="000000"/>
          <w:sz w:val="20"/>
          <w:szCs w:val="20"/>
        </w:rPr>
        <w:t>Wargolet's</w:t>
      </w:r>
      <w:proofErr w:type="spellEnd"/>
      <w:r w:rsidRPr="00BD4DB4">
        <w:rPr>
          <w:rFonts w:ascii="Arial" w:eastAsia="Times New Roman" w:hAnsi="Arial" w:cs="Arial"/>
          <w:b/>
          <w:bCs/>
          <w:color w:val="000000"/>
          <w:sz w:val="20"/>
          <w:szCs w:val="20"/>
        </w:rPr>
        <w:t xml:space="preserve"> classroom this week! Thank you to those of you who are remembering to participate in this.</w:t>
      </w:r>
    </w:p>
    <w:p w:rsidR="00BD4DB4" w:rsidRPr="00BD4DB4" w:rsidRDefault="00BD4DB4" w:rsidP="00BD4DB4">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b/>
          <w:bCs/>
          <w:color w:val="2B32DE"/>
          <w:sz w:val="20"/>
          <w:szCs w:val="20"/>
        </w:rPr>
        <w:t>Thank you for </w:t>
      </w:r>
      <w:r w:rsidRPr="00BD4DB4">
        <w:rPr>
          <w:rFonts w:ascii="Arial" w:eastAsia="Times New Roman" w:hAnsi="Arial" w:cs="Arial"/>
          <w:b/>
          <w:bCs/>
          <w:color w:val="0319DE"/>
          <w:sz w:val="20"/>
          <w:szCs w:val="20"/>
        </w:rPr>
        <w:t>adding the correct number of stars earned for the grade level that you supervise during lunch.</w:t>
      </w:r>
      <w:r w:rsidRPr="00BD4DB4">
        <w:rPr>
          <w:rFonts w:ascii="Arial" w:eastAsia="Times New Roman" w:hAnsi="Arial" w:cs="Arial"/>
          <w:color w:val="000000"/>
          <w:sz w:val="20"/>
          <w:szCs w:val="20"/>
        </w:rPr>
        <w:t> </w:t>
      </w:r>
      <w:r w:rsidRPr="00BD4DB4">
        <w:rPr>
          <w:rFonts w:ascii="Arial" w:eastAsia="Times New Roman" w:hAnsi="Arial" w:cs="Arial"/>
          <w:b/>
          <w:bCs/>
          <w:color w:val="103589"/>
          <w:sz w:val="20"/>
          <w:szCs w:val="20"/>
        </w:rPr>
        <w:t>If you notice that the "</w:t>
      </w:r>
      <w:proofErr w:type="spellStart"/>
      <w:r w:rsidRPr="00BD4DB4">
        <w:rPr>
          <w:rFonts w:ascii="Arial" w:eastAsia="Times New Roman" w:hAnsi="Arial" w:cs="Arial"/>
          <w:b/>
          <w:bCs/>
          <w:color w:val="103589"/>
          <w:sz w:val="20"/>
          <w:szCs w:val="20"/>
        </w:rPr>
        <w:t>TooNoisy</w:t>
      </w:r>
      <w:proofErr w:type="spellEnd"/>
      <w:r w:rsidRPr="00BD4DB4">
        <w:rPr>
          <w:rFonts w:ascii="Arial" w:eastAsia="Times New Roman" w:hAnsi="Arial" w:cs="Arial"/>
          <w:b/>
          <w:bCs/>
          <w:color w:val="103589"/>
          <w:sz w:val="20"/>
          <w:szCs w:val="20"/>
        </w:rPr>
        <w:t>" app is not available or the cart is not set up, please send someone to the office. Jean, Marci, and I normally try to remember but we'd appreciate a reminder versus not having the app available</w:t>
      </w:r>
      <w:r w:rsidRPr="00BD4DB4">
        <w:rPr>
          <w:rFonts w:ascii="Arial" w:eastAsia="Times New Roman" w:hAnsi="Arial" w:cs="Arial"/>
          <w:b/>
          <w:bCs/>
          <w:color w:val="0F50E5"/>
          <w:sz w:val="20"/>
          <w:szCs w:val="20"/>
        </w:rPr>
        <w:t>.</w:t>
      </w:r>
    </w:p>
    <w:p w:rsidR="00BD4DB4" w:rsidRPr="00BD4DB4" w:rsidRDefault="00BD4DB4" w:rsidP="00BD4DB4">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b/>
          <w:bCs/>
          <w:color w:val="1534D9"/>
          <w:sz w:val="20"/>
          <w:szCs w:val="20"/>
          <w:shd w:val="clear" w:color="auto" w:fill="F0E828"/>
        </w:rPr>
        <w:t>Thanks to those who have already completed the winter IST process. Great discussion and new ideas regarding how best to meet the needs of students occurred as a result of a synergistic process that comes from an aligned purpose! Please remember that the point of our meetings is to collegially question and always focus on "what's best for kids". That doesn't come without a "growth mindset" and a willingness to have conversations at a deeper level to do all we can to problem solve together. I look forward to meeting with 2nd and 3rd grade to complete the IST process.</w:t>
      </w:r>
    </w:p>
    <w:p w:rsidR="00BD4DB4" w:rsidRPr="00BD4DB4" w:rsidRDefault="00BD4DB4" w:rsidP="00BD4DB4">
      <w:pPr>
        <w:spacing w:after="0" w:line="240" w:lineRule="auto"/>
        <w:rPr>
          <w:rFonts w:ascii="Times New Roman" w:eastAsia="Times New Roman" w:hAnsi="Times New Roman" w:cs="Times New Roman"/>
          <w:sz w:val="24"/>
          <w:szCs w:val="24"/>
        </w:rPr>
      </w:pPr>
      <w:r w:rsidRPr="00BD4DB4">
        <w:rPr>
          <w:rFonts w:ascii="Arial" w:eastAsia="Times New Roman" w:hAnsi="Arial" w:cs="Arial"/>
          <w:color w:val="000000"/>
          <w:sz w:val="20"/>
          <w:szCs w:val="20"/>
        </w:rPr>
        <w:br/>
      </w:r>
      <w:r w:rsidRPr="00BD4DB4">
        <w:rPr>
          <w:rFonts w:ascii="Arial" w:eastAsia="Times New Roman" w:hAnsi="Arial" w:cs="Arial"/>
          <w:b/>
          <w:bCs/>
          <w:color w:val="1536E0"/>
          <w:sz w:val="27"/>
          <w:szCs w:val="27"/>
          <w:shd w:val="clear" w:color="auto" w:fill="FFFFFF"/>
        </w:rPr>
        <w:t>IT IS THIS TIME OF YEAR THAT WE CAN DO WHAT WE CAN TO "CHANGE THE COURSE" OF A KID'S FUTURE.... SPRING IS TOO LATE FOR THE TEACHERS OF THAT GRADE LEVEL TO HAVE AN IMPACT!!!!!</w:t>
      </w:r>
      <w:r w:rsidRPr="00BD4DB4">
        <w:rPr>
          <w:rFonts w:ascii="Arial" w:eastAsia="Times New Roman" w:hAnsi="Arial" w:cs="Arial"/>
          <w:color w:val="000000"/>
          <w:sz w:val="20"/>
          <w:szCs w:val="20"/>
        </w:rPr>
        <w:br/>
      </w:r>
    </w:p>
    <w:p w:rsidR="00BD4DB4" w:rsidRPr="00BD4DB4" w:rsidRDefault="00BD4DB4" w:rsidP="00BD4DB4">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noProof/>
          <w:color w:val="000000"/>
          <w:sz w:val="20"/>
          <w:szCs w:val="20"/>
        </w:rPr>
        <w:lastRenderedPageBreak/>
        <w:drawing>
          <wp:inline distT="0" distB="0" distL="0" distR="0" wp14:anchorId="26947C27" wp14:editId="296BA595">
            <wp:extent cx="5981700" cy="3609975"/>
            <wp:effectExtent l="0" t="0" r="0" b="9525"/>
            <wp:docPr id="1" name="Picture 1" descr="GES IST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S IST schedul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81700" cy="3609975"/>
                    </a:xfrm>
                    <a:prstGeom prst="rect">
                      <a:avLst/>
                    </a:prstGeom>
                    <a:noFill/>
                    <a:ln>
                      <a:noFill/>
                    </a:ln>
                  </pic:spPr>
                </pic:pic>
              </a:graphicData>
            </a:graphic>
          </wp:inline>
        </w:drawing>
      </w:r>
    </w:p>
    <w:p w:rsidR="00BD4DB4" w:rsidRPr="00BD4DB4" w:rsidRDefault="00BD4DB4" w:rsidP="00BD4DB4">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000000"/>
          <w:sz w:val="20"/>
          <w:szCs w:val="20"/>
          <w:shd w:val="clear" w:color="auto" w:fill="EBD716"/>
        </w:rPr>
        <w:t>In preparing for the next IST meetings, please remember to find your GL IST agenda in your folder. I would recommend making a copy of the fall IST so that you can use some of the same students' data for the purpose of comparing fall to winter growth. Then just make revisions based on what is pertinent based on new data/concerns. Here is a </w:t>
      </w:r>
      <w:hyperlink r:id="rId7" w:history="1">
        <w:r w:rsidRPr="00BD4DB4">
          <w:rPr>
            <w:rFonts w:ascii="Arial" w:eastAsia="Times New Roman" w:hAnsi="Arial" w:cs="Arial"/>
            <w:color w:val="0000FF"/>
            <w:sz w:val="20"/>
            <w:szCs w:val="20"/>
            <w:u w:val="single"/>
            <w:shd w:val="clear" w:color="auto" w:fill="EBD716"/>
          </w:rPr>
          <w:t>link to the grade level folders</w:t>
        </w:r>
      </w:hyperlink>
      <w:r w:rsidRPr="00BD4DB4">
        <w:rPr>
          <w:rFonts w:ascii="Arial" w:eastAsia="Times New Roman" w:hAnsi="Arial" w:cs="Arial"/>
          <w:color w:val="000000"/>
          <w:sz w:val="20"/>
          <w:szCs w:val="20"/>
          <w:shd w:val="clear" w:color="auto" w:fill="EBD716"/>
        </w:rPr>
        <w:t> where you'll find your grade level IST agendas.</w:t>
      </w:r>
    </w:p>
    <w:p w:rsidR="00BD4DB4" w:rsidRPr="00BD4DB4" w:rsidRDefault="00BD4DB4" w:rsidP="00BD4DB4">
      <w:pPr>
        <w:spacing w:after="0" w:line="240" w:lineRule="auto"/>
        <w:rPr>
          <w:rFonts w:ascii="Times New Roman" w:eastAsia="Times New Roman" w:hAnsi="Times New Roman" w:cs="Times New Roman"/>
          <w:sz w:val="24"/>
          <w:szCs w:val="24"/>
        </w:rPr>
      </w:pP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Times New Roman" w:eastAsia="Times New Roman" w:hAnsi="Times New Roman" w:cs="Times New Roman"/>
          <w:noProof/>
          <w:sz w:val="24"/>
          <w:szCs w:val="24"/>
        </w:rPr>
        <w:drawing>
          <wp:inline distT="0" distB="0" distL="0" distR="0" wp14:anchorId="21BC0E90" wp14:editId="46875E16">
            <wp:extent cx="1447800" cy="1419225"/>
            <wp:effectExtent l="0" t="0" r="0" b="9525"/>
            <wp:docPr id="2" name="Picture 2"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w informat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Arial" w:eastAsia="Times New Roman" w:hAnsi="Arial" w:cs="Arial"/>
          <w:b/>
          <w:bCs/>
          <w:color w:val="000000"/>
          <w:sz w:val="26"/>
          <w:szCs w:val="26"/>
          <w:shd w:val="clear" w:color="auto" w:fill="F7E317"/>
        </w:rPr>
        <w:t>Scheduling Information</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Arial" w:eastAsia="Times New Roman" w:hAnsi="Arial" w:cs="Arial"/>
          <w:b/>
          <w:bCs/>
          <w:color w:val="000000"/>
          <w:sz w:val="20"/>
          <w:szCs w:val="20"/>
          <w:u w:val="single"/>
          <w:shd w:val="clear" w:color="auto" w:fill="FFFFFF"/>
        </w:rPr>
        <w:t>Some Upcoming Dates:</w:t>
      </w:r>
      <w:r w:rsidRPr="00BD4DB4">
        <w:rPr>
          <w:rFonts w:ascii="Arial" w:eastAsia="Times New Roman" w:hAnsi="Arial" w:cs="Arial"/>
          <w:color w:val="000000"/>
          <w:sz w:val="20"/>
          <w:szCs w:val="20"/>
        </w:rPr>
        <w:br/>
      </w:r>
    </w:p>
    <w:p w:rsidR="00BD4DB4" w:rsidRPr="00BD4DB4" w:rsidRDefault="00BD4DB4" w:rsidP="00BD4DB4">
      <w:pPr>
        <w:shd w:val="clear" w:color="auto" w:fill="FFFFFF"/>
        <w:spacing w:after="0" w:line="240" w:lineRule="auto"/>
        <w:outlineLvl w:val="0"/>
        <w:rPr>
          <w:rFonts w:ascii="Arial" w:eastAsia="Times New Roman" w:hAnsi="Arial" w:cs="Arial"/>
          <w:b/>
          <w:bCs/>
          <w:color w:val="000000"/>
          <w:kern w:val="36"/>
          <w:sz w:val="34"/>
          <w:szCs w:val="34"/>
        </w:rPr>
      </w:pPr>
      <w:bookmarkStart w:id="0" w:name="February"/>
      <w:bookmarkEnd w:id="0"/>
      <w:r w:rsidRPr="00BD4DB4">
        <w:rPr>
          <w:rFonts w:ascii="Arial" w:eastAsia="Times New Roman" w:hAnsi="Arial" w:cs="Arial"/>
          <w:b/>
          <w:bCs/>
          <w:color w:val="D330E9"/>
          <w:kern w:val="36"/>
          <w:sz w:val="48"/>
          <w:szCs w:val="48"/>
        </w:rPr>
        <w:t>February</w:t>
      </w:r>
      <w:r w:rsidRPr="00BD4DB4">
        <w:rPr>
          <w:rFonts w:ascii="Arial" w:eastAsia="Times New Roman" w:hAnsi="Arial" w:cs="Arial"/>
          <w:color w:val="000000"/>
          <w:sz w:val="20"/>
          <w:szCs w:val="20"/>
        </w:rPr>
        <w:br/>
      </w:r>
      <w:r w:rsidRPr="00BD4DB4">
        <w:rPr>
          <w:rFonts w:ascii="Tahoma" w:eastAsia="Times New Roman" w:hAnsi="Tahoma" w:cs="Tahoma"/>
          <w:color w:val="000000"/>
          <w:sz w:val="20"/>
          <w:szCs w:val="20"/>
          <w:shd w:val="clear" w:color="auto" w:fill="FFFFFF"/>
        </w:rPr>
        <w:t xml:space="preserve">2-15 Evaluation: Complete Second Survey and Survey Analysis </w:t>
      </w:r>
      <w:proofErr w:type="gramStart"/>
      <w:r w:rsidRPr="00BD4DB4">
        <w:rPr>
          <w:rFonts w:ascii="Tahoma" w:eastAsia="Times New Roman" w:hAnsi="Tahoma" w:cs="Tahoma"/>
          <w:color w:val="000000"/>
          <w:sz w:val="20"/>
          <w:szCs w:val="20"/>
          <w:shd w:val="clear" w:color="auto" w:fill="FFFFFF"/>
        </w:rPr>
        <w:t>For</w:t>
      </w:r>
      <w:proofErr w:type="gramEnd"/>
      <w:r w:rsidRPr="00BD4DB4">
        <w:rPr>
          <w:rFonts w:ascii="Tahoma" w:eastAsia="Times New Roman" w:hAnsi="Tahoma" w:cs="Tahoma"/>
          <w:color w:val="000000"/>
          <w:sz w:val="20"/>
          <w:szCs w:val="20"/>
          <w:shd w:val="clear" w:color="auto" w:fill="FFFFFF"/>
        </w:rPr>
        <w:t xml:space="preserve"> CT1, CT2, CT3</w:t>
      </w:r>
      <w:r w:rsidRPr="00BD4DB4">
        <w:rPr>
          <w:rFonts w:ascii="Arial" w:eastAsia="Times New Roman" w:hAnsi="Arial" w:cs="Arial"/>
          <w:color w:val="000000"/>
          <w:sz w:val="20"/>
          <w:szCs w:val="20"/>
        </w:rPr>
        <w:br/>
      </w:r>
      <w:r w:rsidRPr="00BD4DB4">
        <w:rPr>
          <w:rFonts w:ascii="Tahoma" w:eastAsia="Times New Roman" w:hAnsi="Tahoma" w:cs="Tahoma"/>
          <w:color w:val="000000"/>
          <w:sz w:val="20"/>
          <w:szCs w:val="20"/>
          <w:shd w:val="clear" w:color="auto" w:fill="FFFFFF"/>
        </w:rPr>
        <w:t>2-16 Leadership Committee - 7:15 Conference room</w:t>
      </w:r>
      <w:r w:rsidRPr="00BD4DB4">
        <w:rPr>
          <w:rFonts w:ascii="Arial" w:eastAsia="Times New Roman" w:hAnsi="Arial" w:cs="Arial"/>
          <w:color w:val="000000"/>
          <w:sz w:val="20"/>
          <w:szCs w:val="20"/>
        </w:rPr>
        <w:br/>
      </w:r>
      <w:r w:rsidRPr="00BD4DB4">
        <w:rPr>
          <w:rFonts w:ascii="Tahoma" w:eastAsia="Times New Roman" w:hAnsi="Tahoma" w:cs="Tahoma"/>
          <w:color w:val="000000"/>
          <w:sz w:val="20"/>
          <w:szCs w:val="20"/>
          <w:shd w:val="clear" w:color="auto" w:fill="FFFFFF"/>
        </w:rPr>
        <w:t>2-15 No School Today: Teacher Staff Development</w:t>
      </w:r>
      <w:r w:rsidRPr="00BD4DB4">
        <w:rPr>
          <w:rFonts w:ascii="Arial" w:eastAsia="Times New Roman" w:hAnsi="Arial" w:cs="Arial"/>
          <w:color w:val="000000"/>
          <w:sz w:val="20"/>
          <w:szCs w:val="20"/>
        </w:rPr>
        <w:br/>
      </w:r>
      <w:r w:rsidRPr="00BD4DB4">
        <w:rPr>
          <w:rFonts w:ascii="Tahoma" w:eastAsia="Times New Roman" w:hAnsi="Tahoma" w:cs="Tahoma"/>
          <w:color w:val="000000"/>
          <w:sz w:val="20"/>
          <w:szCs w:val="20"/>
          <w:shd w:val="clear" w:color="auto" w:fill="FFFFFF"/>
        </w:rPr>
        <w:lastRenderedPageBreak/>
        <w:t>2-22 Faculty meeting - PBIS; 7:15 a.m. </w:t>
      </w:r>
      <w:proofErr w:type="spellStart"/>
      <w:r w:rsidRPr="00BD4DB4">
        <w:rPr>
          <w:rFonts w:ascii="Tahoma" w:eastAsia="Times New Roman" w:hAnsi="Tahoma" w:cs="Tahoma"/>
          <w:b/>
          <w:bCs/>
          <w:color w:val="000000"/>
          <w:sz w:val="20"/>
          <w:szCs w:val="20"/>
          <w:shd w:val="clear" w:color="auto" w:fill="DEC541"/>
        </w:rPr>
        <w:t>i</w:t>
      </w:r>
      <w:proofErr w:type="spellEnd"/>
      <w:r w:rsidRPr="00BD4DB4">
        <w:rPr>
          <w:rFonts w:ascii="Tahoma" w:eastAsia="Times New Roman" w:hAnsi="Tahoma" w:cs="Tahoma"/>
          <w:b/>
          <w:bCs/>
          <w:color w:val="000000"/>
          <w:sz w:val="20"/>
          <w:szCs w:val="20"/>
          <w:shd w:val="clear" w:color="auto" w:fill="DEC541"/>
        </w:rPr>
        <w:t xml:space="preserve"> AM NOT CERTAIN THIS MEETING WILL OCCUR THIS MONTH! STAY TUNED!</w:t>
      </w:r>
      <w:r w:rsidRPr="00BD4DB4">
        <w:rPr>
          <w:rFonts w:ascii="Arial" w:eastAsia="Times New Roman" w:hAnsi="Arial" w:cs="Arial"/>
          <w:color w:val="000000"/>
          <w:sz w:val="20"/>
          <w:szCs w:val="20"/>
        </w:rPr>
        <w:br/>
      </w:r>
      <w:r w:rsidRPr="00BD4DB4">
        <w:rPr>
          <w:rFonts w:ascii="Tahoma" w:eastAsia="Times New Roman" w:hAnsi="Tahoma" w:cs="Tahoma"/>
          <w:b/>
          <w:bCs/>
          <w:color w:val="000000"/>
          <w:sz w:val="20"/>
          <w:szCs w:val="20"/>
          <w:shd w:val="clear" w:color="auto" w:fill="DEC541"/>
        </w:rPr>
        <w:t>2-23 - Wolfpack Assembly - PBIS; 2:30 2nd grade hosts</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Arial" w:eastAsia="Times New Roman" w:hAnsi="Arial" w:cs="Arial"/>
          <w:b/>
          <w:bCs/>
          <w:color w:val="000000"/>
          <w:sz w:val="25"/>
          <w:szCs w:val="25"/>
          <w:shd w:val="clear" w:color="auto" w:fill="FBEF48"/>
        </w:rPr>
        <w:t>Gentle Reminders</w:t>
      </w:r>
    </w:p>
    <w:p w:rsidR="00BD4DB4" w:rsidRPr="00BD4DB4" w:rsidRDefault="00BD4DB4" w:rsidP="00BD4DB4">
      <w:pPr>
        <w:numPr>
          <w:ilvl w:val="0"/>
          <w:numId w:val="1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000000"/>
          <w:sz w:val="20"/>
          <w:szCs w:val="20"/>
          <w:shd w:val="clear" w:color="auto" w:fill="DACD41"/>
        </w:rPr>
        <w:t>Please, please, please remember to add your Wolfpack ticket totals to our </w:t>
      </w:r>
      <w:hyperlink r:id="rId9" w:history="1">
        <w:r w:rsidRPr="00BD4DB4">
          <w:rPr>
            <w:rFonts w:ascii="Arial" w:eastAsia="Times New Roman" w:hAnsi="Arial" w:cs="Arial"/>
            <w:color w:val="0000FF"/>
            <w:sz w:val="20"/>
            <w:szCs w:val="20"/>
            <w:u w:val="single"/>
          </w:rPr>
          <w:t>Traveling Wolf spreadsheet</w:t>
        </w:r>
      </w:hyperlink>
      <w:r w:rsidRPr="00BD4DB4">
        <w:rPr>
          <w:rFonts w:ascii="Arial" w:eastAsia="Times New Roman" w:hAnsi="Arial" w:cs="Arial"/>
          <w:color w:val="000000"/>
          <w:sz w:val="20"/>
          <w:szCs w:val="20"/>
          <w:shd w:val="clear" w:color="auto" w:fill="DACD41"/>
        </w:rPr>
        <w:t>. </w:t>
      </w:r>
      <w:r w:rsidRPr="00BD4DB4">
        <w:rPr>
          <w:rFonts w:ascii="Arial" w:eastAsia="Times New Roman" w:hAnsi="Arial" w:cs="Arial"/>
          <w:b/>
          <w:bCs/>
          <w:color w:val="000000"/>
          <w:sz w:val="20"/>
          <w:szCs w:val="20"/>
          <w:shd w:val="clear" w:color="auto" w:fill="DACD41"/>
        </w:rPr>
        <w:t>WE'LL BEGIN THE ROTATION AFTER THE FIRST WEEK IN JANUARY TOTALS ARE COLLECTED!</w:t>
      </w:r>
      <w:r w:rsidRPr="00BD4DB4">
        <w:rPr>
          <w:rFonts w:ascii="Arial" w:eastAsia="Times New Roman" w:hAnsi="Arial" w:cs="Arial"/>
          <w:color w:val="000000"/>
          <w:sz w:val="20"/>
          <w:szCs w:val="20"/>
          <w:shd w:val="clear" w:color="auto" w:fill="DACD41"/>
        </w:rPr>
        <w:t> An announcement will be made Monday morning to let everyone know where Wolf Jr. will be spending the week. I would hate to think there's a class that's not included because we're forgetting to count and record our tickets before Monday morning.</w:t>
      </w:r>
    </w:p>
    <w:p w:rsidR="00BD4DB4" w:rsidRPr="00BD4DB4" w:rsidRDefault="00BD4DB4" w:rsidP="00BD4DB4">
      <w:pPr>
        <w:numPr>
          <w:ilvl w:val="0"/>
          <w:numId w:val="1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000000"/>
          <w:sz w:val="20"/>
          <w:szCs w:val="20"/>
          <w:shd w:val="clear" w:color="auto" w:fill="E3DD47"/>
        </w:rPr>
        <w:t xml:space="preserve">Please read chapter 7 for our next book study meeting. It will not be for our February 8th meeting as there are other plans for that </w:t>
      </w:r>
      <w:proofErr w:type="gramStart"/>
      <w:r w:rsidRPr="00BD4DB4">
        <w:rPr>
          <w:rFonts w:ascii="Arial" w:eastAsia="Times New Roman" w:hAnsi="Arial" w:cs="Arial"/>
          <w:color w:val="000000"/>
          <w:sz w:val="20"/>
          <w:szCs w:val="20"/>
          <w:shd w:val="clear" w:color="auto" w:fill="E3DD47"/>
        </w:rPr>
        <w:t>meeting </w:t>
      </w:r>
      <w:r w:rsidRPr="00BD4DB4">
        <w:rPr>
          <w:rFonts w:ascii="Arial" w:eastAsia="Times New Roman" w:hAnsi="Arial" w:cs="Arial"/>
          <w:color w:val="000000"/>
          <w:sz w:val="20"/>
          <w:szCs w:val="20"/>
        </w:rPr>
        <w:t>.</w:t>
      </w:r>
      <w:proofErr w:type="gramEnd"/>
      <w:r w:rsidRPr="00BD4DB4">
        <w:rPr>
          <w:rFonts w:ascii="Arial" w:eastAsia="Times New Roman" w:hAnsi="Arial" w:cs="Arial"/>
          <w:color w:val="000000"/>
          <w:sz w:val="20"/>
          <w:szCs w:val="20"/>
        </w:rPr>
        <w:t xml:space="preserve"> Here is the</w:t>
      </w:r>
      <w:hyperlink r:id="rId10" w:history="1">
        <w:r w:rsidRPr="00BD4DB4">
          <w:rPr>
            <w:rFonts w:ascii="Arial" w:eastAsia="Times New Roman" w:hAnsi="Arial" w:cs="Arial"/>
            <w:color w:val="0000FF"/>
            <w:sz w:val="20"/>
            <w:szCs w:val="20"/>
            <w:u w:val="single"/>
          </w:rPr>
          <w:t> learning plan</w:t>
        </w:r>
      </w:hyperlink>
      <w:r w:rsidRPr="00BD4DB4">
        <w:rPr>
          <w:rFonts w:ascii="Arial" w:eastAsia="Times New Roman" w:hAnsi="Arial" w:cs="Arial"/>
          <w:color w:val="000000"/>
          <w:sz w:val="20"/>
          <w:szCs w:val="20"/>
        </w:rPr>
        <w:t> associated with our book study which will need to be revised based on the need to adjust pacing.</w:t>
      </w:r>
    </w:p>
    <w:p w:rsidR="00BD4DB4" w:rsidRPr="00BD4DB4" w:rsidRDefault="00BD4DB4" w:rsidP="00BD4DB4">
      <w:pPr>
        <w:spacing w:after="0" w:line="240" w:lineRule="auto"/>
        <w:rPr>
          <w:rFonts w:ascii="Times New Roman" w:eastAsia="Times New Roman" w:hAnsi="Times New Roman" w:cs="Times New Roman"/>
          <w:sz w:val="24"/>
          <w:szCs w:val="24"/>
        </w:rPr>
      </w:pPr>
      <w:r w:rsidRPr="00BD4DB4">
        <w:rPr>
          <w:rFonts w:ascii="Arial" w:eastAsia="Times New Roman" w:hAnsi="Arial" w:cs="Arial"/>
          <w:color w:val="000000"/>
          <w:sz w:val="20"/>
          <w:szCs w:val="20"/>
        </w:rPr>
        <w:br/>
      </w:r>
      <w:r w:rsidRPr="00BD4DB4">
        <w:rPr>
          <w:rFonts w:ascii="Arial" w:eastAsia="Times New Roman" w:hAnsi="Arial" w:cs="Arial"/>
          <w:b/>
          <w:bCs/>
          <w:color w:val="000000"/>
          <w:sz w:val="26"/>
          <w:szCs w:val="26"/>
          <w:shd w:val="clear" w:color="auto" w:fill="E2F232"/>
        </w:rPr>
        <w:t>EEP Information -</w:t>
      </w:r>
      <w:bookmarkStart w:id="1" w:name="_GoBack"/>
      <w:bookmarkEnd w:id="1"/>
    </w:p>
    <w:p w:rsidR="00BD4DB4" w:rsidRPr="00BD4DB4" w:rsidRDefault="00BD4DB4" w:rsidP="00BD4DB4">
      <w:pPr>
        <w:numPr>
          <w:ilvl w:val="0"/>
          <w:numId w:val="1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BD4DB4">
        <w:rPr>
          <w:rFonts w:ascii="Arial" w:eastAsia="Times New Roman" w:hAnsi="Arial" w:cs="Arial"/>
          <w:color w:val="000000"/>
          <w:sz w:val="20"/>
          <w:szCs w:val="20"/>
        </w:rPr>
        <w:t>Here is a copy of </w:t>
      </w:r>
      <w:hyperlink r:id="rId11" w:history="1">
        <w:r w:rsidRPr="00BD4DB4">
          <w:rPr>
            <w:rFonts w:ascii="Arial" w:eastAsia="Times New Roman" w:hAnsi="Arial" w:cs="Arial"/>
            <w:color w:val="0000FF"/>
            <w:sz w:val="20"/>
            <w:szCs w:val="20"/>
            <w:u w:val="single"/>
          </w:rPr>
          <w:t>GES's School Learning Objective for 2015-16 in reading</w:t>
        </w:r>
      </w:hyperlink>
      <w:r w:rsidRPr="00BD4DB4">
        <w:rPr>
          <w:rFonts w:ascii="Arial" w:eastAsia="Times New Roman" w:hAnsi="Arial" w:cs="Arial"/>
          <w:color w:val="000000"/>
          <w:sz w:val="20"/>
          <w:szCs w:val="20"/>
        </w:rPr>
        <w:t> and </w:t>
      </w:r>
      <w:hyperlink r:id="rId12" w:history="1">
        <w:r w:rsidRPr="00BD4DB4">
          <w:rPr>
            <w:rFonts w:ascii="Arial" w:eastAsia="Times New Roman" w:hAnsi="Arial" w:cs="Arial"/>
            <w:color w:val="0000FF"/>
            <w:sz w:val="20"/>
            <w:szCs w:val="20"/>
            <w:u w:val="single"/>
          </w:rPr>
          <w:t>GES's School Learning Objective for math</w:t>
        </w:r>
      </w:hyperlink>
      <w:r w:rsidRPr="00BD4DB4">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BD4DB4" w:rsidRPr="00BD4DB4" w:rsidRDefault="00BD4DB4" w:rsidP="00BD4DB4">
      <w:pPr>
        <w:spacing w:after="0" w:line="240" w:lineRule="auto"/>
        <w:rPr>
          <w:rFonts w:ascii="Times New Roman" w:eastAsia="Times New Roman" w:hAnsi="Times New Roman" w:cs="Times New Roman"/>
          <w:sz w:val="24"/>
          <w:szCs w:val="24"/>
        </w:rPr>
      </w:pPr>
      <w:r w:rsidRPr="00BD4DB4">
        <w:rPr>
          <w:rFonts w:ascii="Arial" w:eastAsia="Times New Roman" w:hAnsi="Arial" w:cs="Arial"/>
          <w:color w:val="000000"/>
          <w:sz w:val="20"/>
          <w:szCs w:val="20"/>
        </w:rPr>
        <w:br/>
      </w:r>
      <w:r w:rsidRPr="00BD4DB4">
        <w:rPr>
          <w:rFonts w:ascii="Times New Roman" w:eastAsia="Times New Roman" w:hAnsi="Times New Roman" w:cs="Times New Roman"/>
          <w:noProof/>
          <w:sz w:val="24"/>
          <w:szCs w:val="24"/>
        </w:rPr>
        <w:drawing>
          <wp:inline distT="0" distB="0" distL="0" distR="0" wp14:anchorId="52315F89" wp14:editId="4B2AFA0A">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chnolog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p>
    <w:p w:rsidR="00BD4DB4" w:rsidRPr="00BD4DB4" w:rsidRDefault="00BD4DB4" w:rsidP="00BD4DB4">
      <w:pPr>
        <w:shd w:val="clear" w:color="auto" w:fill="FFFFFF"/>
        <w:spacing w:after="0" w:line="240" w:lineRule="auto"/>
        <w:outlineLvl w:val="1"/>
        <w:rPr>
          <w:rFonts w:ascii="Arial" w:eastAsia="Times New Roman" w:hAnsi="Arial" w:cs="Arial"/>
          <w:b/>
          <w:bCs/>
          <w:color w:val="000000"/>
          <w:sz w:val="31"/>
          <w:szCs w:val="31"/>
        </w:rPr>
      </w:pPr>
      <w:bookmarkStart w:id="2" w:name="February-Technology_Tips"/>
      <w:bookmarkEnd w:id="2"/>
      <w:r w:rsidRPr="00BD4DB4">
        <w:rPr>
          <w:rFonts w:ascii="Tahoma" w:eastAsia="Times New Roman" w:hAnsi="Tahoma" w:cs="Tahoma"/>
          <w:b/>
          <w:bCs/>
          <w:color w:val="008000"/>
          <w:sz w:val="31"/>
          <w:szCs w:val="31"/>
          <w:u w:val="single"/>
        </w:rPr>
        <w:t>Technology Tips</w:t>
      </w:r>
    </w:p>
    <w:p w:rsidR="00597AC3" w:rsidRDefault="00BD4DB4" w:rsidP="00BD4DB4">
      <w:r w:rsidRPr="00BD4DB4">
        <w:rPr>
          <w:rFonts w:ascii="Arial" w:eastAsia="Times New Roman" w:hAnsi="Arial" w:cs="Arial"/>
          <w:color w:val="000000"/>
          <w:sz w:val="20"/>
          <w:szCs w:val="20"/>
        </w:rPr>
        <w:br/>
      </w:r>
      <w:r w:rsidRPr="00BD4DB4">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BD4DB4">
        <w:rPr>
          <w:rFonts w:ascii="Tahoma" w:eastAsia="Times New Roman" w:hAnsi="Tahoma" w:cs="Tahoma"/>
          <w:b/>
          <w:bCs/>
          <w:color w:val="000000"/>
          <w:sz w:val="20"/>
          <w:szCs w:val="20"/>
          <w:shd w:val="clear" w:color="auto" w:fill="FFFFFF"/>
        </w:rPr>
        <w:t>something</w:t>
      </w:r>
      <w:proofErr w:type="gramStart"/>
      <w:r w:rsidRPr="00BD4DB4">
        <w:rPr>
          <w:rFonts w:ascii="Tahoma" w:eastAsia="Times New Roman" w:hAnsi="Tahoma" w:cs="Tahoma"/>
          <w:b/>
          <w:bCs/>
          <w:color w:val="000000"/>
          <w:sz w:val="20"/>
          <w:szCs w:val="20"/>
          <w:shd w:val="clear" w:color="auto" w:fill="FFFFFF"/>
        </w:rPr>
        <w:t>,to</w:t>
      </w:r>
      <w:proofErr w:type="spellEnd"/>
      <w:proofErr w:type="gramEnd"/>
      <w:r w:rsidRPr="00BD4DB4">
        <w:rPr>
          <w:rFonts w:ascii="Tahoma" w:eastAsia="Times New Roman" w:hAnsi="Tahoma" w:cs="Tahoma"/>
          <w:b/>
          <w:bCs/>
          <w:color w:val="000000"/>
          <w:sz w:val="20"/>
          <w:szCs w:val="20"/>
          <w:shd w:val="clear" w:color="auto" w:fill="FFFFFF"/>
        </w:rPr>
        <w:t xml:space="preserve"> send me the information and I'll be sure to add it.</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Tahoma" w:eastAsia="Times New Roman" w:hAnsi="Tahoma" w:cs="Tahoma"/>
          <w:color w:val="000000"/>
          <w:sz w:val="20"/>
          <w:szCs w:val="20"/>
          <w:shd w:val="clear" w:color="auto" w:fill="FFFFFF"/>
        </w:rPr>
        <w:t>This is not a technology tip but a valuable set of recommendations around "teaching" grammar authentically which reinforces teaching it as an integrated part of writing workshop. In fact, s</w:t>
      </w:r>
      <w:r w:rsidRPr="00BD4DB4">
        <w:rPr>
          <w:rFonts w:ascii="Arial" w:eastAsia="Times New Roman" w:hAnsi="Arial" w:cs="Arial"/>
          <w:color w:val="555555"/>
          <w:sz w:val="20"/>
          <w:szCs w:val="20"/>
          <w:shd w:val="clear" w:color="auto" w:fill="FFFFFF"/>
        </w:rPr>
        <w:t>entence fixing is</w:t>
      </w:r>
      <w:r w:rsidRPr="00BD4DB4">
        <w:rPr>
          <w:rFonts w:ascii="Arial" w:eastAsia="Times New Roman" w:hAnsi="Arial" w:cs="Arial"/>
          <w:color w:val="000000"/>
          <w:sz w:val="20"/>
          <w:szCs w:val="20"/>
          <w:shd w:val="clear" w:color="auto" w:fill="FFFFFF"/>
        </w:rPr>
        <w:t> </w:t>
      </w:r>
      <w:r w:rsidRPr="00BD4DB4">
        <w:rPr>
          <w:rFonts w:ascii="Arial" w:eastAsia="Times New Roman" w:hAnsi="Arial" w:cs="Arial"/>
          <w:color w:val="555555"/>
          <w:sz w:val="24"/>
          <w:szCs w:val="24"/>
          <w:shd w:val="clear" w:color="auto" w:fill="FFFFFF"/>
        </w:rPr>
        <w:t>not effective</w:t>
      </w:r>
      <w:r w:rsidRPr="00BD4DB4">
        <w:rPr>
          <w:rFonts w:ascii="Arial" w:eastAsia="Times New Roman" w:hAnsi="Arial" w:cs="Arial"/>
          <w:color w:val="000000"/>
          <w:sz w:val="20"/>
          <w:szCs w:val="20"/>
          <w:shd w:val="clear" w:color="auto" w:fill="FFFFFF"/>
        </w:rPr>
        <w:t> </w:t>
      </w:r>
      <w:r w:rsidRPr="00BD4DB4">
        <w:rPr>
          <w:rFonts w:ascii="Arial" w:eastAsia="Times New Roman" w:hAnsi="Arial" w:cs="Arial"/>
          <w:color w:val="555555"/>
          <w:sz w:val="20"/>
          <w:szCs w:val="20"/>
          <w:shd w:val="clear" w:color="auto" w:fill="FFFFFF"/>
        </w:rPr>
        <w:t xml:space="preserve">for several reasons. First, we want to show our students examples of good writing, not bad writing! Second, it’s not engaging. Third, research shows that using sentence fixing activities does not result in students applying these same skills in their own writing, which is the standard we wish </w:t>
      </w:r>
      <w:r w:rsidRPr="00BD4DB4">
        <w:rPr>
          <w:rFonts w:ascii="Arial" w:eastAsia="Times New Roman" w:hAnsi="Arial" w:cs="Arial"/>
          <w:color w:val="555555"/>
          <w:sz w:val="20"/>
          <w:szCs w:val="20"/>
          <w:shd w:val="clear" w:color="auto" w:fill="FFFFFF"/>
        </w:rPr>
        <w:lastRenderedPageBreak/>
        <w:t>to reach in all aspects of writing.</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Arial" w:eastAsia="Times New Roman" w:hAnsi="Arial" w:cs="Arial"/>
          <w:color w:val="000000"/>
          <w:sz w:val="24"/>
          <w:szCs w:val="24"/>
          <w:shd w:val="clear" w:color="auto" w:fill="FFFFFF"/>
        </w:rPr>
        <w:t>Students need to see examples of good grammar, good use of capitalization, and good punctuation, and they need opportunities to apply these skills to their own writing. We need to point out how and why published authors choose punctuation marks in the context of real texts. We need to talk to them about </w:t>
      </w:r>
      <w:r w:rsidRPr="00BD4DB4">
        <w:rPr>
          <w:rFonts w:ascii="Arial" w:eastAsia="Times New Roman" w:hAnsi="Arial" w:cs="Arial"/>
          <w:color w:val="000000"/>
          <w:sz w:val="24"/>
          <w:szCs w:val="24"/>
          <w:u w:val="single"/>
          <w:shd w:val="clear" w:color="auto" w:fill="FFFFFF"/>
        </w:rPr>
        <w:t>why</w:t>
      </w:r>
      <w:r w:rsidRPr="00BD4DB4">
        <w:rPr>
          <w:rFonts w:ascii="Arial" w:eastAsia="Times New Roman" w:hAnsi="Arial" w:cs="Arial"/>
          <w:color w:val="000000"/>
          <w:sz w:val="24"/>
          <w:szCs w:val="24"/>
          <w:shd w:val="clear" w:color="auto" w:fill="FFFFFF"/>
        </w:rPr>
        <w:t> published authors follow grammar rules and what effect it has on us, as readers. And we also need to give our kids opportunities to go try out grammatical structures, different punctuation, and capitalization in their own writing. Basically, kids need to </w:t>
      </w:r>
      <w:r w:rsidRPr="00BD4DB4">
        <w:rPr>
          <w:rFonts w:ascii="Arial" w:eastAsia="Times New Roman" w:hAnsi="Arial" w:cs="Arial"/>
          <w:b/>
          <w:bCs/>
          <w:color w:val="000000"/>
          <w:sz w:val="24"/>
          <w:szCs w:val="24"/>
          <w:shd w:val="clear" w:color="auto" w:fill="FFFFFF"/>
        </w:rPr>
        <w:t>see and use grammar in real contexts.</w:t>
      </w:r>
      <w:r w:rsidRPr="00BD4DB4">
        <w:rPr>
          <w:rFonts w:ascii="Arial" w:eastAsia="Times New Roman" w:hAnsi="Arial" w:cs="Arial"/>
          <w:color w:val="000000"/>
          <w:sz w:val="20"/>
          <w:szCs w:val="20"/>
        </w:rPr>
        <w:br/>
      </w:r>
      <w:r w:rsidRPr="00BD4DB4">
        <w:rPr>
          <w:rFonts w:ascii="Tahoma" w:eastAsia="Times New Roman" w:hAnsi="Tahoma" w:cs="Tahoma"/>
          <w:color w:val="000000"/>
          <w:sz w:val="20"/>
          <w:szCs w:val="20"/>
          <w:shd w:val="clear" w:color="auto" w:fill="FFFFFF"/>
        </w:rPr>
        <w:t>It does not favor teaching fix-up strategies in isolation which Daily Oral Language promotes. </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hyperlink r:id="rId14" w:history="1">
        <w:r w:rsidRPr="00BD4DB4">
          <w:rPr>
            <w:rFonts w:ascii="Arial" w:eastAsia="Times New Roman" w:hAnsi="Arial" w:cs="Arial"/>
            <w:color w:val="0000FF"/>
            <w:sz w:val="20"/>
            <w:szCs w:val="20"/>
            <w:u w:val="single"/>
            <w:shd w:val="clear" w:color="auto" w:fill="FFFFFF"/>
          </w:rPr>
          <w:t>Five Recommendations for Teaching Common Core Grammar to Elementary Student</w:t>
        </w:r>
      </w:hyperlink>
      <w:r w:rsidRPr="00BD4DB4">
        <w:rPr>
          <w:rFonts w:ascii="Arial" w:eastAsia="Times New Roman" w:hAnsi="Arial" w:cs="Arial"/>
          <w:color w:val="000000"/>
          <w:sz w:val="20"/>
          <w:szCs w:val="20"/>
          <w:shd w:val="clear" w:color="auto" w:fill="FFFFFF"/>
        </w:rPr>
        <w:t>s</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Arial" w:eastAsia="Times New Roman" w:hAnsi="Arial" w:cs="Arial"/>
          <w:color w:val="1E59C4"/>
          <w:sz w:val="26"/>
          <w:szCs w:val="26"/>
          <w:u w:val="single"/>
          <w:shd w:val="clear" w:color="auto" w:fill="FFFFFF"/>
        </w:rPr>
        <w:t>Weekly Schedule</w:t>
      </w:r>
      <w:r w:rsidRPr="00BD4DB4">
        <w:rPr>
          <w:rFonts w:ascii="Arial" w:eastAsia="Times New Roman" w:hAnsi="Arial" w:cs="Arial"/>
          <w:color w:val="000000"/>
          <w:sz w:val="20"/>
          <w:szCs w:val="20"/>
        </w:rPr>
        <w:br/>
      </w:r>
      <w:r w:rsidRPr="00BD4DB4">
        <w:rPr>
          <w:rFonts w:ascii="Arial" w:eastAsia="Times New Roman" w:hAnsi="Arial" w:cs="Arial"/>
          <w:b/>
          <w:bCs/>
          <w:color w:val="000000"/>
          <w:sz w:val="20"/>
          <w:szCs w:val="20"/>
          <w:shd w:val="clear" w:color="auto" w:fill="FFFFFF"/>
        </w:rPr>
        <w:t>Monday, February 8th</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7:05- Faculty meeting - Bring data walls</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1:30 - Mid-interval conference with Bridget</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2:30 - Mid-interval conference with Jill</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3:30 - Parent conference @ WG - 1N</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6:00 - Board of Education meeting</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Arial" w:eastAsia="Times New Roman" w:hAnsi="Arial" w:cs="Arial"/>
          <w:b/>
          <w:bCs/>
          <w:color w:val="000000"/>
          <w:sz w:val="20"/>
          <w:szCs w:val="20"/>
          <w:shd w:val="clear" w:color="auto" w:fill="FFFFFF"/>
        </w:rPr>
        <w:t>Tuesday, February 9th</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10:30 - 3rd grade Authors visi</w:t>
      </w:r>
      <w:r w:rsidRPr="00BD4DB4">
        <w:rPr>
          <w:rFonts w:ascii="Arial" w:eastAsia="Times New Roman" w:hAnsi="Arial" w:cs="Arial"/>
          <w:b/>
          <w:bCs/>
          <w:color w:val="000000"/>
          <w:sz w:val="20"/>
          <w:szCs w:val="20"/>
          <w:shd w:val="clear" w:color="auto" w:fill="FFFFFF"/>
        </w:rPr>
        <w:t>t</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11:00-12:00 - 4K IST meeting - GES conference room</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12:00-2:00 - 2nd grade IST meeting - "</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2:00-3:30 - 3rd grade IST meeting - "</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3:45 - Valentine Dance planning meeting</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Arial" w:eastAsia="Times New Roman" w:hAnsi="Arial" w:cs="Arial"/>
          <w:b/>
          <w:bCs/>
          <w:color w:val="000000"/>
          <w:sz w:val="20"/>
          <w:szCs w:val="20"/>
          <w:shd w:val="clear" w:color="auto" w:fill="FFFFFF"/>
        </w:rPr>
        <w:t>Wednesday, February 10th</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7:15 - Community building planning meeting - 5th grade</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9:30-11:30 - Leadership team meeting - District office</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12:30-4:00 - Long-term PE sub interviews</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4:00- TLC Committee meeting</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Arial" w:eastAsia="Times New Roman" w:hAnsi="Arial" w:cs="Arial"/>
          <w:b/>
          <w:bCs/>
          <w:color w:val="000000"/>
          <w:sz w:val="20"/>
          <w:szCs w:val="20"/>
          <w:shd w:val="clear" w:color="auto" w:fill="FFFFFF"/>
        </w:rPr>
        <w:t>Thursday, February 11th</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8:00-10:35 - GES Learning Walks</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10:35-11:05 - Valentine Dance</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12:30-4:00 K-5 Principals Meeting - district office</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4:00-6:00- Parent Teacher conferences</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 xml:space="preserve">6:00-7:00 - Referendum presentation - Dr. </w:t>
      </w:r>
      <w:proofErr w:type="spellStart"/>
      <w:r w:rsidRPr="00BD4DB4">
        <w:rPr>
          <w:rFonts w:ascii="Arial" w:eastAsia="Times New Roman" w:hAnsi="Arial" w:cs="Arial"/>
          <w:color w:val="000000"/>
          <w:sz w:val="20"/>
          <w:szCs w:val="20"/>
          <w:shd w:val="clear" w:color="auto" w:fill="FFFFFF"/>
        </w:rPr>
        <w:t>Lightner</w:t>
      </w:r>
      <w:proofErr w:type="spellEnd"/>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t>7:00-8:00 - GES PTA</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rPr>
        <w:br/>
      </w:r>
      <w:r w:rsidRPr="00BD4DB4">
        <w:rPr>
          <w:rFonts w:ascii="Arial" w:eastAsia="Times New Roman" w:hAnsi="Arial" w:cs="Arial"/>
          <w:b/>
          <w:bCs/>
          <w:color w:val="000000"/>
          <w:sz w:val="20"/>
          <w:szCs w:val="20"/>
          <w:shd w:val="clear" w:color="auto" w:fill="FFFFFF"/>
        </w:rPr>
        <w:t>Friday, February 12th</w:t>
      </w:r>
      <w:r w:rsidRPr="00BD4DB4">
        <w:rPr>
          <w:rFonts w:ascii="Arial" w:eastAsia="Times New Roman" w:hAnsi="Arial" w:cs="Arial"/>
          <w:color w:val="000000"/>
          <w:sz w:val="20"/>
          <w:szCs w:val="20"/>
        </w:rPr>
        <w:br/>
      </w:r>
      <w:r w:rsidRPr="00BD4DB4">
        <w:rPr>
          <w:rFonts w:ascii="Arial" w:eastAsia="Times New Roman" w:hAnsi="Arial" w:cs="Arial"/>
          <w:color w:val="000000"/>
          <w:sz w:val="20"/>
          <w:szCs w:val="20"/>
          <w:shd w:val="clear" w:color="auto" w:fill="FFFFFF"/>
        </w:rPr>
        <w:lastRenderedPageBreak/>
        <w:t>8:00-10:00 - Parent-Teacher conferences</w:t>
      </w:r>
      <w:r w:rsidRPr="00BD4DB4">
        <w:rPr>
          <w:rFonts w:ascii="Arial" w:eastAsia="Times New Roman" w:hAnsi="Arial" w:cs="Arial"/>
          <w:color w:val="000000"/>
          <w:sz w:val="20"/>
          <w:szCs w:val="20"/>
        </w:rPr>
        <w:br/>
      </w:r>
      <w:r w:rsidRPr="00BD4DB4">
        <w:rPr>
          <w:rFonts w:ascii="Times New Roman" w:eastAsia="Times New Roman" w:hAnsi="Times New Roman" w:cs="Times New Roman"/>
          <w:noProof/>
          <w:sz w:val="24"/>
          <w:szCs w:val="24"/>
        </w:rPr>
        <w:drawing>
          <wp:inline distT="0" distB="0" distL="0" distR="0" wp14:anchorId="4AC7215B" wp14:editId="54578416">
            <wp:extent cx="7572375" cy="5267325"/>
            <wp:effectExtent l="0" t="0" r="9525" b="9525"/>
            <wp:docPr id="4" name="Picture 4" descr="Capture He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pture Hear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572375" cy="5267325"/>
                    </a:xfrm>
                    <a:prstGeom prst="rect">
                      <a:avLst/>
                    </a:prstGeom>
                    <a:noFill/>
                    <a:ln>
                      <a:noFill/>
                    </a:ln>
                  </pic:spPr>
                </pic:pic>
              </a:graphicData>
            </a:graphic>
          </wp:inline>
        </w:drawing>
      </w:r>
    </w:p>
    <w:sectPr w:rsidR="00597A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34DFB"/>
    <w:multiLevelType w:val="multilevel"/>
    <w:tmpl w:val="97284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EA4AA2"/>
    <w:multiLevelType w:val="multilevel"/>
    <w:tmpl w:val="B5C60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60745E"/>
    <w:multiLevelType w:val="multilevel"/>
    <w:tmpl w:val="28E672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662DE5"/>
    <w:multiLevelType w:val="multilevel"/>
    <w:tmpl w:val="E73C6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294AF4"/>
    <w:multiLevelType w:val="multilevel"/>
    <w:tmpl w:val="70422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97177A"/>
    <w:multiLevelType w:val="multilevel"/>
    <w:tmpl w:val="90B2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EE58D2"/>
    <w:multiLevelType w:val="multilevel"/>
    <w:tmpl w:val="7930C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F46C0F"/>
    <w:multiLevelType w:val="multilevel"/>
    <w:tmpl w:val="851E5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A36EA7"/>
    <w:multiLevelType w:val="multilevel"/>
    <w:tmpl w:val="8252E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8608A3"/>
    <w:multiLevelType w:val="multilevel"/>
    <w:tmpl w:val="23026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686665"/>
    <w:multiLevelType w:val="multilevel"/>
    <w:tmpl w:val="E20EE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DD66C4"/>
    <w:multiLevelType w:val="multilevel"/>
    <w:tmpl w:val="68424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200F36"/>
    <w:multiLevelType w:val="multilevel"/>
    <w:tmpl w:val="79E8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A6678E"/>
    <w:multiLevelType w:val="multilevel"/>
    <w:tmpl w:val="09A4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247013"/>
    <w:multiLevelType w:val="multilevel"/>
    <w:tmpl w:val="A500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26189B"/>
    <w:multiLevelType w:val="multilevel"/>
    <w:tmpl w:val="32B4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D823CE"/>
    <w:multiLevelType w:val="multilevel"/>
    <w:tmpl w:val="9166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7E4FE5"/>
    <w:multiLevelType w:val="multilevel"/>
    <w:tmpl w:val="8A869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6"/>
  </w:num>
  <w:num w:numId="3">
    <w:abstractNumId w:val="7"/>
  </w:num>
  <w:num w:numId="4">
    <w:abstractNumId w:val="4"/>
  </w:num>
  <w:num w:numId="5">
    <w:abstractNumId w:val="10"/>
  </w:num>
  <w:num w:numId="6">
    <w:abstractNumId w:val="5"/>
  </w:num>
  <w:num w:numId="7">
    <w:abstractNumId w:val="0"/>
  </w:num>
  <w:num w:numId="8">
    <w:abstractNumId w:val="11"/>
  </w:num>
  <w:num w:numId="9">
    <w:abstractNumId w:val="6"/>
  </w:num>
  <w:num w:numId="10">
    <w:abstractNumId w:val="17"/>
  </w:num>
  <w:num w:numId="11">
    <w:abstractNumId w:val="12"/>
  </w:num>
  <w:num w:numId="12">
    <w:abstractNumId w:val="8"/>
  </w:num>
  <w:num w:numId="13">
    <w:abstractNumId w:val="9"/>
  </w:num>
  <w:num w:numId="14">
    <w:abstractNumId w:val="15"/>
  </w:num>
  <w:num w:numId="15">
    <w:abstractNumId w:val="3"/>
  </w:num>
  <w:num w:numId="16">
    <w:abstractNumId w:val="1"/>
  </w:num>
  <w:num w:numId="17">
    <w:abstractNumId w:val="1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DB4"/>
    <w:rsid w:val="00597AC3"/>
    <w:rsid w:val="00BD4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1A117E-7A6F-4217-B066-98B4D966E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4D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s://drive.google.com/a/grafton.k12.wi.us/folderview?id=0B4jn70QuPd8iZ2tQTkxWcTl2cDQ&amp;usp=sharing" TargetMode="External"/><Relationship Id="rId12" Type="http://schemas.openxmlformats.org/officeDocument/2006/relationships/hyperlink" Target="https://docs.google.com/document/d/1x4BK1hsfyOgYRuQ6fsMbjQkx7W_CfobuNPqLAdIqd6w/edi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docs.google.com/document/d/1jg7tUAOo5wRsVVU8EpsMNE71n5eymrA5bOZv3zDgH3o/edit" TargetMode="External"/><Relationship Id="rId5" Type="http://schemas.openxmlformats.org/officeDocument/2006/relationships/hyperlink" Target="https://docs.google.com/spreadsheets/d/1giE9w8mFG-XF70TqzfMo2p6_k-ERmx_tY8wo6KKr67s/edit" TargetMode="External"/><Relationship Id="rId15" Type="http://schemas.openxmlformats.org/officeDocument/2006/relationships/image" Target="media/image4.png"/><Relationship Id="rId10" Type="http://schemas.openxmlformats.org/officeDocument/2006/relationships/hyperlink" Target="https://docs.google.com/document/d/1fRy5hSB5objIQB9-08mcXvv_-gSeV8X1Z43EuWASqRs/edit" TargetMode="External"/><Relationship Id="rId4" Type="http://schemas.openxmlformats.org/officeDocument/2006/relationships/webSettings" Target="webSettings.xml"/><Relationship Id="rId9" Type="http://schemas.openxmlformats.org/officeDocument/2006/relationships/hyperlink" Target="https://docs.google.com/document/d/1JVmdOz3v5r_MuzuXetq-_bxyMO-Abau6rtB_wpxD6-8/edit" TargetMode="External"/><Relationship Id="rId14" Type="http://schemas.openxmlformats.org/officeDocument/2006/relationships/hyperlink" Target="http://tandfbis.s3.amazonaws.com/rt-media/eoe/whitepapers/ruday_wp_v4_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1576</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2016-02-12T15:28:00Z</dcterms:created>
  <dcterms:modified xsi:type="dcterms:W3CDTF">2016-02-12T15:33:00Z</dcterms:modified>
</cp:coreProperties>
</file>